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C8AFE" w14:textId="77777777" w:rsidR="00566CCF" w:rsidRPr="00660604" w:rsidRDefault="00566CCF" w:rsidP="00566CCF">
      <w:pPr>
        <w:spacing w:after="0"/>
        <w:ind w:left="990" w:firstLine="720"/>
        <w:jc w:val="right"/>
        <w:rPr>
          <w:rFonts w:ascii="Arial" w:eastAsia="Calibri" w:hAnsi="Arial" w:cs="Arial"/>
          <w:b/>
          <w:sz w:val="26"/>
          <w:szCs w:val="26"/>
        </w:rPr>
      </w:pPr>
      <w:r w:rsidRPr="00660604">
        <w:rPr>
          <w:rFonts w:ascii="Arial" w:eastAsia="Calibri" w:hAnsi="Arial" w:cs="Arial"/>
          <w:b/>
          <w:sz w:val="26"/>
          <w:szCs w:val="26"/>
        </w:rPr>
        <w:t>LAMPIRAN A</w:t>
      </w:r>
    </w:p>
    <w:p w14:paraId="295D043F" w14:textId="77777777" w:rsidR="00566CCF" w:rsidRPr="00660604" w:rsidRDefault="00566CCF" w:rsidP="00566CCF">
      <w:pPr>
        <w:spacing w:after="0"/>
        <w:ind w:left="990" w:firstLine="720"/>
        <w:rPr>
          <w:rFonts w:ascii="Arial" w:eastAsia="Calibri" w:hAnsi="Arial" w:cs="Arial"/>
          <w:b/>
          <w:sz w:val="26"/>
          <w:szCs w:val="26"/>
        </w:rPr>
      </w:pPr>
    </w:p>
    <w:p w14:paraId="7078B3C9" w14:textId="77777777" w:rsidR="00566CCF" w:rsidRDefault="00566CCF" w:rsidP="00566CCF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660604">
        <w:rPr>
          <w:rFonts w:ascii="Arial" w:hAnsi="Arial" w:cs="Arial"/>
          <w:b/>
          <w:bCs/>
          <w:sz w:val="26"/>
          <w:szCs w:val="26"/>
        </w:rPr>
        <w:t xml:space="preserve">AGENDA BENGKEL </w:t>
      </w:r>
      <w:r w:rsidRPr="00C11338">
        <w:rPr>
          <w:rFonts w:ascii="Arial" w:hAnsi="Arial" w:cs="Arial"/>
          <w:b/>
          <w:bCs/>
          <w:sz w:val="26"/>
          <w:szCs w:val="26"/>
        </w:rPr>
        <w:t>PEMBANGUNAN KANDUNGAN DIGITAL (VIDEO) BAGI PROMOSI PRODUK JABATAN DIGITAL NEGARA</w:t>
      </w:r>
    </w:p>
    <w:p w14:paraId="61960A1F" w14:textId="77777777" w:rsidR="00566CCF" w:rsidRPr="001C0D8F" w:rsidRDefault="00566CCF" w:rsidP="00566CCF">
      <w:pPr>
        <w:jc w:val="center"/>
        <w:rPr>
          <w:rFonts w:ascii="Arial" w:hAnsi="Arial" w:cs="Arial"/>
          <w:b/>
          <w:bCs/>
          <w:sz w:val="26"/>
          <w:szCs w:val="26"/>
        </w:rPr>
      </w:pPr>
    </w:p>
    <w:tbl>
      <w:tblPr>
        <w:tblStyle w:val="TableGrid"/>
        <w:tblW w:w="0" w:type="auto"/>
        <w:tblInd w:w="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10"/>
        <w:gridCol w:w="6044"/>
      </w:tblGrid>
      <w:tr w:rsidR="00566CCF" w:rsidRPr="00C11338" w14:paraId="3B4EF6DC" w14:textId="77777777" w:rsidTr="00834EA7">
        <w:tc>
          <w:tcPr>
            <w:tcW w:w="2127" w:type="dxa"/>
          </w:tcPr>
          <w:p w14:paraId="540F3AE0" w14:textId="77777777" w:rsidR="00566CCF" w:rsidRPr="00C11338" w:rsidRDefault="00566CCF" w:rsidP="00834EA7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1338">
              <w:rPr>
                <w:rFonts w:ascii="Arial" w:hAnsi="Arial" w:cs="Arial"/>
                <w:b/>
                <w:bCs/>
                <w:sz w:val="28"/>
                <w:szCs w:val="28"/>
              </w:rPr>
              <w:t>Tarikh</w:t>
            </w:r>
          </w:p>
        </w:tc>
        <w:tc>
          <w:tcPr>
            <w:tcW w:w="296" w:type="dxa"/>
          </w:tcPr>
          <w:p w14:paraId="675287A1" w14:textId="77777777" w:rsidR="00566CCF" w:rsidRPr="00C11338" w:rsidRDefault="00566CCF" w:rsidP="00834EA7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1338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044" w:type="dxa"/>
          </w:tcPr>
          <w:p w14:paraId="642A06AD" w14:textId="77777777" w:rsidR="00566CCF" w:rsidRPr="00E6198A" w:rsidRDefault="00566CCF" w:rsidP="00834EA7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-1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Oktober</w:t>
            </w:r>
            <w:proofErr w:type="spellEnd"/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2026 </w:t>
            </w:r>
          </w:p>
        </w:tc>
      </w:tr>
      <w:tr w:rsidR="00566CCF" w:rsidRPr="00C11338" w14:paraId="1DB60690" w14:textId="77777777" w:rsidTr="00834EA7">
        <w:tc>
          <w:tcPr>
            <w:tcW w:w="2127" w:type="dxa"/>
          </w:tcPr>
          <w:p w14:paraId="5F6131DB" w14:textId="77777777" w:rsidR="00566CCF" w:rsidRDefault="00566CCF" w:rsidP="00834EA7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1338">
              <w:rPr>
                <w:rFonts w:ascii="Arial" w:hAnsi="Arial" w:cs="Arial"/>
                <w:b/>
                <w:bCs/>
                <w:sz w:val="28"/>
                <w:szCs w:val="28"/>
              </w:rPr>
              <w:t>Masa</w:t>
            </w:r>
          </w:p>
          <w:p w14:paraId="2EC299E4" w14:textId="77777777" w:rsidR="00566CCF" w:rsidRPr="00C11338" w:rsidRDefault="00566CCF" w:rsidP="00834EA7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8"/>
                <w:szCs w:val="28"/>
              </w:rPr>
              <w:t>Tempat</w:t>
            </w:r>
            <w:proofErr w:type="spellEnd"/>
            <w:r w:rsidRPr="00C1133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6" w:type="dxa"/>
          </w:tcPr>
          <w:p w14:paraId="7A9698EA" w14:textId="77777777" w:rsidR="00566CCF" w:rsidRDefault="00566CCF" w:rsidP="00834EA7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11338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  <w:p w14:paraId="7E754815" w14:textId="77777777" w:rsidR="00566CCF" w:rsidRPr="00C11338" w:rsidRDefault="00566CCF" w:rsidP="00834EA7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044" w:type="dxa"/>
          </w:tcPr>
          <w:p w14:paraId="745B503A" w14:textId="77777777" w:rsidR="00566CCF" w:rsidRPr="00E6198A" w:rsidRDefault="00566CCF" w:rsidP="00834EA7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0 </w:t>
            </w:r>
            <w:proofErr w:type="spellStart"/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pagi</w:t>
            </w:r>
            <w:proofErr w:type="spellEnd"/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– 10:00 </w:t>
            </w:r>
            <w:proofErr w:type="spellStart"/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malam</w:t>
            </w:r>
            <w:proofErr w:type="spellEnd"/>
          </w:p>
          <w:p w14:paraId="6E21B1FC" w14:textId="77777777" w:rsidR="00566CCF" w:rsidRPr="00E6198A" w:rsidRDefault="00566CCF" w:rsidP="00834EA7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Pusat Latihan </w:t>
            </w:r>
            <w:proofErr w:type="spellStart"/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Pertanian</w:t>
            </w:r>
            <w:proofErr w:type="spellEnd"/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6198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Kalumpang</w:t>
            </w:r>
            <w:proofErr w:type="spellEnd"/>
          </w:p>
        </w:tc>
      </w:tr>
    </w:tbl>
    <w:p w14:paraId="6B267915" w14:textId="77777777" w:rsidR="00566CCF" w:rsidRDefault="00566CCF" w:rsidP="00566CCF">
      <w:pPr>
        <w:rPr>
          <w:rFonts w:ascii="Arial" w:hAnsi="Arial" w:cs="Arial"/>
          <w:sz w:val="26"/>
          <w:szCs w:val="26"/>
        </w:rPr>
      </w:pPr>
    </w:p>
    <w:tbl>
      <w:tblPr>
        <w:tblStyle w:val="TableGrid"/>
        <w:tblW w:w="8500" w:type="dxa"/>
        <w:jc w:val="center"/>
        <w:tblLook w:val="04A0" w:firstRow="1" w:lastRow="0" w:firstColumn="1" w:lastColumn="0" w:noHBand="0" w:noVBand="1"/>
      </w:tblPr>
      <w:tblGrid>
        <w:gridCol w:w="2959"/>
        <w:gridCol w:w="5541"/>
      </w:tblGrid>
      <w:tr w:rsidR="00566CCF" w14:paraId="229096A2" w14:textId="77777777" w:rsidTr="00566CCF">
        <w:trPr>
          <w:jc w:val="center"/>
        </w:trPr>
        <w:tc>
          <w:tcPr>
            <w:tcW w:w="2959" w:type="dxa"/>
            <w:shd w:val="clear" w:color="auto" w:fill="D9EAF7"/>
            <w:vAlign w:val="center"/>
          </w:tcPr>
          <w:p w14:paraId="3E00125D" w14:textId="77777777" w:rsidR="00566CCF" w:rsidRPr="00A36727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r w:rsidRPr="00A36727">
              <w:rPr>
                <w:rFonts w:ascii="Arial" w:hAnsi="Arial" w:cs="Arial"/>
                <w:b/>
                <w:sz w:val="24"/>
                <w:szCs w:val="24"/>
              </w:rPr>
              <w:t>Hari / Masa</w:t>
            </w:r>
          </w:p>
        </w:tc>
        <w:tc>
          <w:tcPr>
            <w:tcW w:w="5541" w:type="dxa"/>
            <w:shd w:val="clear" w:color="auto" w:fill="D9EAF7"/>
            <w:vAlign w:val="center"/>
          </w:tcPr>
          <w:p w14:paraId="23CD5DD1" w14:textId="77777777" w:rsidR="00566CCF" w:rsidRPr="00A36727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r w:rsidRPr="00A36727">
              <w:rPr>
                <w:rFonts w:ascii="Arial" w:hAnsi="Arial" w:cs="Arial"/>
                <w:b/>
                <w:sz w:val="24"/>
                <w:szCs w:val="24"/>
              </w:rPr>
              <w:t xml:space="preserve">Modul / </w:t>
            </w:r>
            <w:proofErr w:type="spellStart"/>
            <w:r w:rsidRPr="00A36727">
              <w:rPr>
                <w:rFonts w:ascii="Arial" w:hAnsi="Arial" w:cs="Arial"/>
                <w:b/>
                <w:sz w:val="24"/>
                <w:szCs w:val="24"/>
              </w:rPr>
              <w:t>Aktiviti</w:t>
            </w:r>
            <w:proofErr w:type="spellEnd"/>
          </w:p>
        </w:tc>
      </w:tr>
      <w:tr w:rsidR="00566CCF" w14:paraId="14B5708F" w14:textId="77777777" w:rsidTr="00566CCF">
        <w:trPr>
          <w:jc w:val="center"/>
        </w:trPr>
        <w:tc>
          <w:tcPr>
            <w:tcW w:w="2959" w:type="dxa"/>
            <w:vAlign w:val="center"/>
          </w:tcPr>
          <w:p w14:paraId="38EF6B68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3.00–3.30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petang</w:t>
            </w:r>
            <w:proofErr w:type="spellEnd"/>
          </w:p>
        </w:tc>
        <w:tc>
          <w:tcPr>
            <w:tcW w:w="5541" w:type="dxa"/>
            <w:vAlign w:val="center"/>
          </w:tcPr>
          <w:p w14:paraId="7565B2FA" w14:textId="0627F959" w:rsidR="00566CC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Pendaftaran</w:t>
            </w:r>
            <w:proofErr w:type="spellEnd"/>
            <w:r w:rsidRPr="001C0D8F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14:paraId="53F847E0" w14:textId="0EF202E5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66CCF" w14:paraId="0F2AAAFC" w14:textId="77777777" w:rsidTr="00566CCF">
        <w:trPr>
          <w:jc w:val="center"/>
        </w:trPr>
        <w:tc>
          <w:tcPr>
            <w:tcW w:w="2959" w:type="dxa"/>
            <w:vAlign w:val="center"/>
          </w:tcPr>
          <w:p w14:paraId="0FABCA89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3.30–4.30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petang</w:t>
            </w:r>
            <w:proofErr w:type="spellEnd"/>
          </w:p>
        </w:tc>
        <w:tc>
          <w:tcPr>
            <w:tcW w:w="5541" w:type="dxa"/>
            <w:vAlign w:val="center"/>
          </w:tcPr>
          <w:p w14:paraId="6D855B85" w14:textId="6AC9B5ED" w:rsidR="00566CCF" w:rsidRDefault="00566CCF" w:rsidP="00834EA7">
            <w:pPr>
              <w:rPr>
                <w:rStyle w:val="Strong"/>
                <w:rFonts w:ascii="Arial" w:hAnsi="Arial" w:cs="Arial"/>
                <w:sz w:val="24"/>
                <w:szCs w:val="24"/>
              </w:rPr>
            </w:pP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Pembahagian</w:t>
            </w:r>
            <w:proofErr w:type="spellEnd"/>
            <w:r w:rsidRPr="001C0D8F">
              <w:rPr>
                <w:rFonts w:ascii="Arial" w:hAnsi="Arial" w:cs="Arial"/>
                <w:sz w:val="26"/>
                <w:szCs w:val="26"/>
              </w:rPr>
              <w:t xml:space="preserve"> Kumpulan</w:t>
            </w:r>
          </w:p>
          <w:p w14:paraId="2D212D97" w14:textId="77777777" w:rsidR="00566CCF" w:rsidRDefault="00566CCF" w:rsidP="00834EA7">
            <w:pPr>
              <w:rPr>
                <w:rStyle w:val="Strong"/>
              </w:rPr>
            </w:pPr>
          </w:p>
          <w:p w14:paraId="4C85A02B" w14:textId="3014E851" w:rsidR="00566CCF" w:rsidRPr="0011211F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211F">
              <w:rPr>
                <w:rStyle w:val="Strong"/>
                <w:rFonts w:ascii="Arial" w:hAnsi="Arial" w:cs="Arial"/>
                <w:sz w:val="24"/>
                <w:szCs w:val="24"/>
              </w:rPr>
              <w:t>Sesi</w:t>
            </w:r>
            <w:proofErr w:type="spellEnd"/>
            <w:r w:rsidRPr="0011211F">
              <w:rPr>
                <w:rStyle w:val="Strong"/>
                <w:rFonts w:ascii="Arial" w:hAnsi="Arial" w:cs="Arial"/>
                <w:sz w:val="24"/>
                <w:szCs w:val="24"/>
              </w:rPr>
              <w:t xml:space="preserve"> 1: </w:t>
            </w:r>
            <w:proofErr w:type="spellStart"/>
            <w:r w:rsidRPr="0011211F">
              <w:rPr>
                <w:rStyle w:val="Strong"/>
                <w:rFonts w:ascii="Arial" w:hAnsi="Arial" w:cs="Arial"/>
                <w:sz w:val="24"/>
                <w:szCs w:val="24"/>
              </w:rPr>
              <w:t>Keperluan</w:t>
            </w:r>
            <w:proofErr w:type="spellEnd"/>
            <w:r w:rsidRPr="0011211F">
              <w:rPr>
                <w:rStyle w:val="Strong"/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211F">
              <w:rPr>
                <w:rStyle w:val="Strong"/>
                <w:rFonts w:ascii="Arial" w:hAnsi="Arial" w:cs="Arial"/>
                <w:sz w:val="24"/>
                <w:szCs w:val="24"/>
              </w:rPr>
              <w:t>Kandungan</w:t>
            </w:r>
            <w:proofErr w:type="spellEnd"/>
            <w:r w:rsidRPr="0011211F">
              <w:rPr>
                <w:rStyle w:val="Strong"/>
                <w:rFonts w:ascii="Arial" w:hAnsi="Arial" w:cs="Arial"/>
                <w:sz w:val="24"/>
                <w:szCs w:val="24"/>
              </w:rPr>
              <w:t xml:space="preserve"> Video </w:t>
            </w:r>
            <w:proofErr w:type="spellStart"/>
            <w:r w:rsidRPr="0011211F">
              <w:rPr>
                <w:rStyle w:val="Strong"/>
                <w:rFonts w:ascii="Arial" w:hAnsi="Arial" w:cs="Arial"/>
                <w:sz w:val="24"/>
                <w:szCs w:val="24"/>
              </w:rPr>
              <w:t>bagi</w:t>
            </w:r>
            <w:proofErr w:type="spellEnd"/>
            <w:r w:rsidRPr="0011211F">
              <w:rPr>
                <w:rStyle w:val="Strong"/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211F">
              <w:rPr>
                <w:rStyle w:val="Strong"/>
                <w:rFonts w:ascii="Arial" w:hAnsi="Arial" w:cs="Arial"/>
                <w:sz w:val="24"/>
                <w:szCs w:val="24"/>
              </w:rPr>
              <w:t>Komunikasi</w:t>
            </w:r>
            <w:proofErr w:type="spellEnd"/>
            <w:r w:rsidRPr="0011211F">
              <w:rPr>
                <w:rStyle w:val="Strong"/>
                <w:rFonts w:ascii="Arial" w:hAnsi="Arial" w:cs="Arial"/>
                <w:sz w:val="24"/>
                <w:szCs w:val="24"/>
              </w:rPr>
              <w:t xml:space="preserve"> Digital</w:t>
            </w:r>
            <w:r w:rsidRPr="001121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D5E6684" w14:textId="77777777" w:rsidR="00566CCF" w:rsidRPr="0011211F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r w:rsidRPr="0011211F">
              <w:rPr>
                <w:rFonts w:ascii="Arial" w:hAnsi="Arial" w:cs="Arial"/>
                <w:sz w:val="24"/>
                <w:szCs w:val="24"/>
              </w:rPr>
              <w:t xml:space="preserve">• Trend video digital • Video </w:t>
            </w:r>
            <w:proofErr w:type="spellStart"/>
            <w:r w:rsidRPr="0011211F">
              <w:rPr>
                <w:rFonts w:ascii="Arial" w:hAnsi="Arial" w:cs="Arial"/>
                <w:sz w:val="24"/>
                <w:szCs w:val="24"/>
              </w:rPr>
              <w:t>pendek</w:t>
            </w:r>
            <w:proofErr w:type="spellEnd"/>
            <w:r w:rsidRPr="001121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211F">
              <w:rPr>
                <w:rFonts w:ascii="Arial" w:hAnsi="Arial" w:cs="Arial"/>
                <w:sz w:val="24"/>
                <w:szCs w:val="24"/>
              </w:rPr>
              <w:t>bagi</w:t>
            </w:r>
            <w:proofErr w:type="spellEnd"/>
            <w:r w:rsidRPr="001121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211F">
              <w:rPr>
                <w:rFonts w:ascii="Arial" w:hAnsi="Arial" w:cs="Arial"/>
                <w:sz w:val="24"/>
                <w:szCs w:val="24"/>
              </w:rPr>
              <w:t>tujuan</w:t>
            </w:r>
            <w:proofErr w:type="spellEnd"/>
            <w:r w:rsidRPr="001121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211F">
              <w:rPr>
                <w:rFonts w:ascii="Arial" w:hAnsi="Arial" w:cs="Arial"/>
                <w:sz w:val="24"/>
                <w:szCs w:val="24"/>
              </w:rPr>
              <w:t>promosi</w:t>
            </w:r>
            <w:proofErr w:type="spellEnd"/>
            <w:r w:rsidRPr="0011211F">
              <w:rPr>
                <w:rFonts w:ascii="Arial" w:hAnsi="Arial" w:cs="Arial"/>
                <w:sz w:val="24"/>
                <w:szCs w:val="24"/>
              </w:rPr>
              <w:t xml:space="preserve"> • </w:t>
            </w:r>
            <w:proofErr w:type="spellStart"/>
            <w:r w:rsidRPr="0011211F">
              <w:rPr>
                <w:rFonts w:ascii="Arial" w:hAnsi="Arial" w:cs="Arial"/>
                <w:sz w:val="24"/>
                <w:szCs w:val="24"/>
              </w:rPr>
              <w:t>Ciri</w:t>
            </w:r>
            <w:proofErr w:type="spellEnd"/>
            <w:r w:rsidRPr="001121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211F">
              <w:rPr>
                <w:rFonts w:ascii="Arial" w:hAnsi="Arial" w:cs="Arial"/>
                <w:sz w:val="24"/>
                <w:szCs w:val="24"/>
              </w:rPr>
              <w:t>kandungan</w:t>
            </w:r>
            <w:proofErr w:type="spellEnd"/>
            <w:r w:rsidRPr="0011211F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Pr="0011211F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Pr="001121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211F">
              <w:rPr>
                <w:rFonts w:ascii="Arial" w:hAnsi="Arial" w:cs="Arial"/>
                <w:sz w:val="24"/>
                <w:szCs w:val="24"/>
              </w:rPr>
              <w:t>untuk</w:t>
            </w:r>
            <w:proofErr w:type="spellEnd"/>
            <w:r w:rsidRPr="001121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211F">
              <w:rPr>
                <w:rFonts w:ascii="Arial" w:hAnsi="Arial" w:cs="Arial"/>
                <w:sz w:val="24"/>
                <w:szCs w:val="24"/>
              </w:rPr>
              <w:t>komunikasi</w:t>
            </w:r>
            <w:proofErr w:type="spellEnd"/>
            <w:r w:rsidRPr="001121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211F">
              <w:rPr>
                <w:rFonts w:ascii="Arial" w:hAnsi="Arial" w:cs="Arial"/>
                <w:sz w:val="24"/>
                <w:szCs w:val="24"/>
              </w:rPr>
              <w:t>kerajaan</w:t>
            </w:r>
            <w:proofErr w:type="spellEnd"/>
          </w:p>
          <w:p w14:paraId="698FA813" w14:textId="77777777" w:rsidR="00566CCF" w:rsidRPr="0011211F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6CCF" w14:paraId="24D91301" w14:textId="77777777" w:rsidTr="00566CCF">
        <w:trPr>
          <w:jc w:val="center"/>
        </w:trPr>
        <w:tc>
          <w:tcPr>
            <w:tcW w:w="2959" w:type="dxa"/>
            <w:vAlign w:val="center"/>
          </w:tcPr>
          <w:p w14:paraId="72EE3CEB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4.30-5.00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petang</w:t>
            </w:r>
            <w:proofErr w:type="spellEnd"/>
          </w:p>
        </w:tc>
        <w:tc>
          <w:tcPr>
            <w:tcW w:w="5541" w:type="dxa"/>
            <w:vAlign w:val="center"/>
          </w:tcPr>
          <w:p w14:paraId="38A3E621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MINUM PETANG</w:t>
            </w:r>
          </w:p>
        </w:tc>
      </w:tr>
      <w:tr w:rsidR="00566CCF" w14:paraId="4C6E9162" w14:textId="77777777" w:rsidTr="00566CCF">
        <w:trPr>
          <w:jc w:val="center"/>
        </w:trPr>
        <w:tc>
          <w:tcPr>
            <w:tcW w:w="2959" w:type="dxa"/>
            <w:vAlign w:val="center"/>
          </w:tcPr>
          <w:p w14:paraId="36BAD992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  <w:r w:rsidRPr="001C0D8F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0</w:t>
            </w:r>
            <w:r w:rsidRPr="001C0D8F">
              <w:rPr>
                <w:rFonts w:ascii="Arial" w:hAnsi="Arial" w:cs="Arial"/>
                <w:sz w:val="26"/>
                <w:szCs w:val="26"/>
              </w:rPr>
              <w:t>0–</w:t>
            </w:r>
            <w:r>
              <w:rPr>
                <w:rFonts w:ascii="Arial" w:hAnsi="Arial" w:cs="Arial"/>
                <w:sz w:val="26"/>
                <w:szCs w:val="26"/>
              </w:rPr>
              <w:t>6.3</w:t>
            </w:r>
            <w:r w:rsidRPr="001C0D8F">
              <w:rPr>
                <w:rFonts w:ascii="Arial" w:hAnsi="Arial" w:cs="Arial"/>
                <w:sz w:val="26"/>
                <w:szCs w:val="26"/>
              </w:rPr>
              <w:t xml:space="preserve">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petang</w:t>
            </w:r>
            <w:proofErr w:type="spellEnd"/>
          </w:p>
        </w:tc>
        <w:tc>
          <w:tcPr>
            <w:tcW w:w="5541" w:type="dxa"/>
            <w:vAlign w:val="center"/>
          </w:tcPr>
          <w:p w14:paraId="3939761A" w14:textId="77777777" w:rsidR="00566CCF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Sesi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2: Pembangunan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Mesej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Produk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C74A8E5" w14:textId="77777777" w:rsidR="00566CCF" w:rsidRPr="00945051" w:rsidRDefault="00566CCF" w:rsidP="00834EA7">
            <w:pPr>
              <w:rPr>
                <w:rFonts w:ascii="Arial" w:hAnsi="Arial" w:cs="Arial"/>
                <w:sz w:val="28"/>
                <w:szCs w:val="28"/>
              </w:rPr>
            </w:pPr>
            <w:r w:rsidRPr="00945051">
              <w:rPr>
                <w:rFonts w:ascii="Arial" w:hAnsi="Arial" w:cs="Arial"/>
                <w:sz w:val="24"/>
                <w:szCs w:val="24"/>
              </w:rPr>
              <w:t xml:space="preserve">•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Produk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perkhidmatan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• Kumpulan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sasaran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Masalah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pengguna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Manfaat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nilai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utama</w:t>
            </w:r>
            <w:proofErr w:type="spellEnd"/>
          </w:p>
          <w:p w14:paraId="52805725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66CCF" w14:paraId="188A3F70" w14:textId="77777777" w:rsidTr="00566CCF">
        <w:trPr>
          <w:jc w:val="center"/>
        </w:trPr>
        <w:tc>
          <w:tcPr>
            <w:tcW w:w="2959" w:type="dxa"/>
            <w:vAlign w:val="center"/>
          </w:tcPr>
          <w:p w14:paraId="48CC2A27" w14:textId="77777777" w:rsidR="00566CC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6.3</w:t>
            </w:r>
            <w:r w:rsidRPr="001C0D8F">
              <w:rPr>
                <w:rFonts w:ascii="Arial" w:hAnsi="Arial" w:cs="Arial"/>
                <w:sz w:val="26"/>
                <w:szCs w:val="26"/>
              </w:rPr>
              <w:t xml:space="preserve">0–8.30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malam</w:t>
            </w:r>
            <w:proofErr w:type="spellEnd"/>
          </w:p>
          <w:p w14:paraId="5B79F3EE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541" w:type="dxa"/>
            <w:vAlign w:val="center"/>
          </w:tcPr>
          <w:p w14:paraId="708FE286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>REHAT / SOLAT / MAKAN MALAM</w:t>
            </w:r>
          </w:p>
        </w:tc>
      </w:tr>
      <w:tr w:rsidR="00566CCF" w14:paraId="6695108F" w14:textId="77777777" w:rsidTr="00566CCF">
        <w:trPr>
          <w:jc w:val="center"/>
        </w:trPr>
        <w:tc>
          <w:tcPr>
            <w:tcW w:w="2959" w:type="dxa"/>
            <w:vAlign w:val="center"/>
          </w:tcPr>
          <w:p w14:paraId="0AB07AF7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8.30–9.15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malam</w:t>
            </w:r>
            <w:proofErr w:type="spellEnd"/>
          </w:p>
        </w:tc>
        <w:tc>
          <w:tcPr>
            <w:tcW w:w="5541" w:type="dxa"/>
            <w:vAlign w:val="center"/>
          </w:tcPr>
          <w:p w14:paraId="2F6A0FF3" w14:textId="77777777" w:rsidR="00566CCF" w:rsidRPr="00945051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Sesi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3: Pembangunan Idea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Kandungan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14:paraId="12F2BC4A" w14:textId="77777777" w:rsidR="00566CC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945051">
              <w:rPr>
                <w:rFonts w:ascii="Arial" w:hAnsi="Arial" w:cs="Arial"/>
                <w:sz w:val="26"/>
                <w:szCs w:val="26"/>
              </w:rPr>
              <w:t xml:space="preserve">• Content angle • Hook • Format video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Contoh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kandungan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promosi</w:t>
            </w:r>
            <w:proofErr w:type="spellEnd"/>
          </w:p>
          <w:p w14:paraId="052E22A7" w14:textId="77777777" w:rsidR="00566CCF" w:rsidRPr="00945051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66CCF" w14:paraId="7898346F" w14:textId="77777777" w:rsidTr="00566CCF">
        <w:trPr>
          <w:jc w:val="center"/>
        </w:trPr>
        <w:tc>
          <w:tcPr>
            <w:tcW w:w="2959" w:type="dxa"/>
            <w:vAlign w:val="center"/>
          </w:tcPr>
          <w:p w14:paraId="7FA92E6A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9.15–10.00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malam</w:t>
            </w:r>
            <w:proofErr w:type="spellEnd"/>
          </w:p>
        </w:tc>
        <w:tc>
          <w:tcPr>
            <w:tcW w:w="5541" w:type="dxa"/>
            <w:vAlign w:val="center"/>
          </w:tcPr>
          <w:p w14:paraId="18668B00" w14:textId="77777777" w:rsidR="00566CC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Aktiviti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1: Pembangunan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Konsep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Video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Produk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14:paraId="30EF4775" w14:textId="77777777" w:rsidR="00566CC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945051">
              <w:rPr>
                <w:rFonts w:ascii="Arial" w:hAnsi="Arial" w:cs="Arial"/>
                <w:sz w:val="26"/>
                <w:szCs w:val="26"/>
              </w:rPr>
              <w:t xml:space="preserve">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Penjanaan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idea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Pemilihan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konsep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Penetapan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format video</w:t>
            </w:r>
          </w:p>
          <w:p w14:paraId="66951FC7" w14:textId="77777777" w:rsidR="00566CC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</w:p>
          <w:p w14:paraId="01F1120D" w14:textId="77777777" w:rsidR="00566CC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</w:p>
          <w:p w14:paraId="184E40C3" w14:textId="77777777" w:rsidR="00566CC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</w:p>
          <w:p w14:paraId="0D1729A0" w14:textId="77777777" w:rsidR="00566CC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</w:p>
          <w:p w14:paraId="4CA48CC2" w14:textId="77777777" w:rsidR="00566CCF" w:rsidRPr="00945051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66CCF" w14:paraId="18D78149" w14:textId="77777777" w:rsidTr="00566CCF">
        <w:trPr>
          <w:jc w:val="center"/>
        </w:trPr>
        <w:tc>
          <w:tcPr>
            <w:tcW w:w="2959" w:type="dxa"/>
            <w:vAlign w:val="center"/>
          </w:tcPr>
          <w:p w14:paraId="1A8B8638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8.00-9.00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pagi</w:t>
            </w:r>
            <w:proofErr w:type="spellEnd"/>
          </w:p>
        </w:tc>
        <w:tc>
          <w:tcPr>
            <w:tcW w:w="5541" w:type="dxa"/>
            <w:vAlign w:val="center"/>
          </w:tcPr>
          <w:p w14:paraId="75A8C165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SARAPAN</w:t>
            </w:r>
          </w:p>
        </w:tc>
      </w:tr>
      <w:tr w:rsidR="00566CCF" w14:paraId="5ABBCA70" w14:textId="77777777" w:rsidTr="00566CCF">
        <w:trPr>
          <w:jc w:val="center"/>
        </w:trPr>
        <w:tc>
          <w:tcPr>
            <w:tcW w:w="2959" w:type="dxa"/>
            <w:vAlign w:val="center"/>
          </w:tcPr>
          <w:p w14:paraId="1E878C9D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br/>
              <w:t xml:space="preserve">9.00–10.30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pagi</w:t>
            </w:r>
            <w:proofErr w:type="spellEnd"/>
          </w:p>
        </w:tc>
        <w:tc>
          <w:tcPr>
            <w:tcW w:w="5541" w:type="dxa"/>
            <w:vAlign w:val="center"/>
          </w:tcPr>
          <w:p w14:paraId="512A1443" w14:textId="77777777" w:rsidR="00566CCF" w:rsidRPr="00945051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Sesi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4: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Pemurnian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Skrip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Video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Produk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6583524" w14:textId="77777777" w:rsidR="00566CCF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r w:rsidRPr="00945051">
              <w:rPr>
                <w:rFonts w:ascii="Arial" w:hAnsi="Arial" w:cs="Arial"/>
                <w:sz w:val="24"/>
                <w:szCs w:val="24"/>
              </w:rPr>
              <w:t xml:space="preserve">• Hook → Problem → Solution → Benefit → CTA </w:t>
            </w:r>
          </w:p>
          <w:p w14:paraId="10FB8803" w14:textId="77777777" w:rsidR="00566CCF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r w:rsidRPr="00945051">
              <w:rPr>
                <w:rFonts w:ascii="Arial" w:hAnsi="Arial" w:cs="Arial"/>
                <w:sz w:val="24"/>
                <w:szCs w:val="24"/>
              </w:rPr>
              <w:lastRenderedPageBreak/>
              <w:t xml:space="preserve">• Bahasa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mudah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ringkas</w:t>
            </w:r>
            <w:proofErr w:type="spellEnd"/>
          </w:p>
          <w:p w14:paraId="1C9D9E14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945051">
              <w:rPr>
                <w:rFonts w:ascii="Arial" w:hAnsi="Arial" w:cs="Arial"/>
                <w:sz w:val="24"/>
                <w:szCs w:val="24"/>
              </w:rPr>
              <w:t xml:space="preserve"> • Storytelling</w:t>
            </w:r>
          </w:p>
        </w:tc>
      </w:tr>
      <w:tr w:rsidR="00566CCF" w14:paraId="5B8DF3F8" w14:textId="77777777" w:rsidTr="00566CCF">
        <w:trPr>
          <w:jc w:val="center"/>
        </w:trPr>
        <w:tc>
          <w:tcPr>
            <w:tcW w:w="2959" w:type="dxa"/>
            <w:vAlign w:val="center"/>
          </w:tcPr>
          <w:p w14:paraId="715219E1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lastRenderedPageBreak/>
              <w:t xml:space="preserve">10.30–11.00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</w:t>
            </w:r>
            <w:r>
              <w:rPr>
                <w:rFonts w:ascii="Arial" w:hAnsi="Arial" w:cs="Arial"/>
                <w:sz w:val="26"/>
                <w:szCs w:val="26"/>
              </w:rPr>
              <w:t>agi</w:t>
            </w:r>
            <w:proofErr w:type="spellEnd"/>
          </w:p>
        </w:tc>
        <w:tc>
          <w:tcPr>
            <w:tcW w:w="5541" w:type="dxa"/>
            <w:vAlign w:val="center"/>
          </w:tcPr>
          <w:p w14:paraId="75B7BBDB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>REH</w:t>
            </w:r>
            <w:r>
              <w:rPr>
                <w:rFonts w:ascii="Arial" w:hAnsi="Arial" w:cs="Arial"/>
                <w:sz w:val="26"/>
                <w:szCs w:val="26"/>
              </w:rPr>
              <w:t>AT</w:t>
            </w:r>
          </w:p>
        </w:tc>
      </w:tr>
      <w:tr w:rsidR="00566CCF" w14:paraId="1DD5E046" w14:textId="77777777" w:rsidTr="00566CCF">
        <w:trPr>
          <w:jc w:val="center"/>
        </w:trPr>
        <w:tc>
          <w:tcPr>
            <w:tcW w:w="2959" w:type="dxa"/>
            <w:vAlign w:val="center"/>
          </w:tcPr>
          <w:p w14:paraId="6FD55FD6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11.00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pg</w:t>
            </w:r>
            <w:proofErr w:type="spellEnd"/>
            <w:r w:rsidRPr="001C0D8F">
              <w:rPr>
                <w:rFonts w:ascii="Arial" w:hAnsi="Arial" w:cs="Arial"/>
                <w:sz w:val="26"/>
                <w:szCs w:val="26"/>
              </w:rPr>
              <w:t xml:space="preserve">–1.00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tengah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hari</w:t>
            </w:r>
            <w:proofErr w:type="spellEnd"/>
          </w:p>
        </w:tc>
        <w:tc>
          <w:tcPr>
            <w:tcW w:w="5541" w:type="dxa"/>
            <w:vAlign w:val="center"/>
          </w:tcPr>
          <w:p w14:paraId="67CA8069" w14:textId="77777777" w:rsidR="00566CCF" w:rsidRPr="00945051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Aktiviti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2: Pembangunan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Skrip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dan Shot List</w:t>
            </w:r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EAD3D18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945051">
              <w:rPr>
                <w:rFonts w:ascii="Arial" w:hAnsi="Arial" w:cs="Arial"/>
                <w:sz w:val="24"/>
                <w:szCs w:val="24"/>
              </w:rPr>
              <w:t xml:space="preserve">•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Penulisan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skrip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Semakan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mesej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• Shot list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asas</w:t>
            </w:r>
            <w:proofErr w:type="spellEnd"/>
          </w:p>
        </w:tc>
      </w:tr>
      <w:tr w:rsidR="00566CCF" w14:paraId="20A51F9E" w14:textId="77777777" w:rsidTr="00566CCF">
        <w:trPr>
          <w:jc w:val="center"/>
        </w:trPr>
        <w:tc>
          <w:tcPr>
            <w:tcW w:w="2959" w:type="dxa"/>
            <w:vAlign w:val="center"/>
          </w:tcPr>
          <w:p w14:paraId="3109AE47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1.00–2.30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petang</w:t>
            </w:r>
            <w:proofErr w:type="spellEnd"/>
          </w:p>
        </w:tc>
        <w:tc>
          <w:tcPr>
            <w:tcW w:w="5541" w:type="dxa"/>
            <w:vAlign w:val="center"/>
          </w:tcPr>
          <w:p w14:paraId="5B6FB342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>REHAT / SOLAT / MAKAN TENGAH HARI</w:t>
            </w:r>
          </w:p>
        </w:tc>
      </w:tr>
      <w:tr w:rsidR="00566CCF" w14:paraId="43D50519" w14:textId="77777777" w:rsidTr="00566CCF">
        <w:trPr>
          <w:jc w:val="center"/>
        </w:trPr>
        <w:tc>
          <w:tcPr>
            <w:tcW w:w="2959" w:type="dxa"/>
            <w:vAlign w:val="center"/>
          </w:tcPr>
          <w:p w14:paraId="79BABCBF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2.30–3.30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petang</w:t>
            </w:r>
            <w:proofErr w:type="spellEnd"/>
          </w:p>
        </w:tc>
        <w:tc>
          <w:tcPr>
            <w:tcW w:w="5541" w:type="dxa"/>
            <w:vAlign w:val="center"/>
          </w:tcPr>
          <w:p w14:paraId="0BE7EF1D" w14:textId="77777777" w:rsidR="00566CCF" w:rsidRPr="00945051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Sesi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5: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Keperluan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Asas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Rakaman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Video</w:t>
            </w:r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BCCEB99" w14:textId="77777777" w:rsidR="00566CCF" w:rsidRPr="00945051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r w:rsidRPr="00945051">
              <w:rPr>
                <w:rFonts w:ascii="Arial" w:hAnsi="Arial" w:cs="Arial"/>
                <w:sz w:val="24"/>
                <w:szCs w:val="24"/>
              </w:rPr>
              <w:t xml:space="preserve">• Framing &amp; composition •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Pencahayaan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• Audio </w:t>
            </w:r>
          </w:p>
        </w:tc>
      </w:tr>
      <w:tr w:rsidR="00566CCF" w14:paraId="4F758E9F" w14:textId="77777777" w:rsidTr="00566CCF">
        <w:trPr>
          <w:jc w:val="center"/>
        </w:trPr>
        <w:tc>
          <w:tcPr>
            <w:tcW w:w="2959" w:type="dxa"/>
            <w:vAlign w:val="center"/>
          </w:tcPr>
          <w:p w14:paraId="5E317515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3.30–4.30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petang</w:t>
            </w:r>
            <w:proofErr w:type="spellEnd"/>
          </w:p>
        </w:tc>
        <w:tc>
          <w:tcPr>
            <w:tcW w:w="5541" w:type="dxa"/>
            <w:vAlign w:val="center"/>
          </w:tcPr>
          <w:p w14:paraId="2A65A123" w14:textId="77777777" w:rsidR="00566CCF" w:rsidRPr="00945051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Aktiviti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3: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Perancangan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Penggambaran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Video</w:t>
            </w:r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7E394E2" w14:textId="77777777" w:rsidR="00566CCF" w:rsidRPr="00945051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r w:rsidRPr="00945051">
              <w:rPr>
                <w:rFonts w:ascii="Arial" w:hAnsi="Arial" w:cs="Arial"/>
                <w:sz w:val="24"/>
                <w:szCs w:val="24"/>
              </w:rPr>
              <w:t>• Shot planning • Lokasi &amp; props • Presenter / voice-over • Screen recording</w:t>
            </w:r>
          </w:p>
        </w:tc>
      </w:tr>
      <w:tr w:rsidR="00566CCF" w14:paraId="36641BCD" w14:textId="77777777" w:rsidTr="00566CCF">
        <w:trPr>
          <w:jc w:val="center"/>
        </w:trPr>
        <w:tc>
          <w:tcPr>
            <w:tcW w:w="2959" w:type="dxa"/>
            <w:vAlign w:val="center"/>
          </w:tcPr>
          <w:p w14:paraId="6BED5AAD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4.30-5.00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petang</w:t>
            </w:r>
            <w:proofErr w:type="spellEnd"/>
          </w:p>
        </w:tc>
        <w:tc>
          <w:tcPr>
            <w:tcW w:w="5541" w:type="dxa"/>
            <w:vAlign w:val="center"/>
          </w:tcPr>
          <w:p w14:paraId="0BBC94CA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MINUM PETANG</w:t>
            </w:r>
          </w:p>
        </w:tc>
      </w:tr>
      <w:tr w:rsidR="00566CCF" w14:paraId="13F00E27" w14:textId="77777777" w:rsidTr="00566CCF">
        <w:trPr>
          <w:jc w:val="center"/>
        </w:trPr>
        <w:tc>
          <w:tcPr>
            <w:tcW w:w="2959" w:type="dxa"/>
            <w:vAlign w:val="center"/>
          </w:tcPr>
          <w:p w14:paraId="398B66DB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5.0</w:t>
            </w:r>
            <w:r w:rsidRPr="001C0D8F">
              <w:rPr>
                <w:rFonts w:ascii="Arial" w:hAnsi="Arial" w:cs="Arial"/>
                <w:sz w:val="26"/>
                <w:szCs w:val="26"/>
              </w:rPr>
              <w:t>0–</w:t>
            </w:r>
            <w:r>
              <w:rPr>
                <w:rFonts w:ascii="Arial" w:hAnsi="Arial" w:cs="Arial"/>
                <w:sz w:val="26"/>
                <w:szCs w:val="26"/>
              </w:rPr>
              <w:t>6.00</w:t>
            </w:r>
            <w:r w:rsidRPr="001C0D8F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petang</w:t>
            </w:r>
            <w:proofErr w:type="spellEnd"/>
          </w:p>
        </w:tc>
        <w:tc>
          <w:tcPr>
            <w:tcW w:w="5541" w:type="dxa"/>
            <w:vAlign w:val="center"/>
          </w:tcPr>
          <w:p w14:paraId="33F5C22A" w14:textId="77777777" w:rsidR="00566CCF" w:rsidRPr="00945051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Aktiviti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4: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Persediaan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Penggambaran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14:paraId="7626A098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945051">
              <w:rPr>
                <w:rFonts w:ascii="Arial" w:hAnsi="Arial" w:cs="Arial"/>
                <w:sz w:val="26"/>
                <w:szCs w:val="26"/>
              </w:rPr>
              <w:t xml:space="preserve">• Lokasi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Pembahagian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tugas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Peralatan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Semakan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akhir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skrip</w:t>
            </w:r>
            <w:proofErr w:type="spellEnd"/>
          </w:p>
        </w:tc>
      </w:tr>
      <w:tr w:rsidR="00566CCF" w14:paraId="25C68049" w14:textId="77777777" w:rsidTr="00566CCF">
        <w:trPr>
          <w:jc w:val="center"/>
        </w:trPr>
        <w:tc>
          <w:tcPr>
            <w:tcW w:w="2959" w:type="dxa"/>
            <w:vAlign w:val="center"/>
          </w:tcPr>
          <w:p w14:paraId="7B5BB51F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6.0</w:t>
            </w:r>
            <w:r w:rsidRPr="001C0D8F">
              <w:rPr>
                <w:rFonts w:ascii="Arial" w:hAnsi="Arial" w:cs="Arial"/>
                <w:sz w:val="26"/>
                <w:szCs w:val="26"/>
              </w:rPr>
              <w:t xml:space="preserve">0–8.30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malam</w:t>
            </w:r>
            <w:proofErr w:type="spellEnd"/>
          </w:p>
        </w:tc>
        <w:tc>
          <w:tcPr>
            <w:tcW w:w="5541" w:type="dxa"/>
            <w:vAlign w:val="center"/>
          </w:tcPr>
          <w:p w14:paraId="084066FE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>REHAT / SOLAT / MAKAN MALAM</w:t>
            </w:r>
          </w:p>
        </w:tc>
      </w:tr>
      <w:tr w:rsidR="00566CCF" w14:paraId="0A292729" w14:textId="77777777" w:rsidTr="00566CCF">
        <w:trPr>
          <w:jc w:val="center"/>
        </w:trPr>
        <w:tc>
          <w:tcPr>
            <w:tcW w:w="2959" w:type="dxa"/>
            <w:vAlign w:val="center"/>
          </w:tcPr>
          <w:p w14:paraId="4B343920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8.30–9.00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malam</w:t>
            </w:r>
            <w:proofErr w:type="spellEnd"/>
          </w:p>
        </w:tc>
        <w:tc>
          <w:tcPr>
            <w:tcW w:w="5541" w:type="dxa"/>
            <w:vAlign w:val="center"/>
          </w:tcPr>
          <w:p w14:paraId="2D805AD7" w14:textId="77777777" w:rsidR="00566CCF" w:rsidRPr="00945051" w:rsidRDefault="00566CCF" w:rsidP="00834EA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Sesi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6: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Keperluan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Asas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Penyuntingan</w:t>
            </w:r>
            <w:proofErr w:type="spellEnd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 xml:space="preserve"> Video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4"/>
                <w:szCs w:val="24"/>
              </w:rPr>
              <w:t>Pendek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029B842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945051">
              <w:rPr>
                <w:rFonts w:ascii="Arial" w:hAnsi="Arial" w:cs="Arial"/>
                <w:sz w:val="24"/>
                <w:szCs w:val="24"/>
              </w:rPr>
              <w:t xml:space="preserve">•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Susunan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4"/>
                <w:szCs w:val="24"/>
              </w:rPr>
              <w:t>klip</w:t>
            </w:r>
            <w:proofErr w:type="spellEnd"/>
            <w:r w:rsidRPr="00945051">
              <w:rPr>
                <w:rFonts w:ascii="Arial" w:hAnsi="Arial" w:cs="Arial"/>
                <w:sz w:val="24"/>
                <w:szCs w:val="24"/>
              </w:rPr>
              <w:t xml:space="preserve"> • Text overlay &amp; subtitle • Audio • Branding • Format 9:16</w:t>
            </w:r>
          </w:p>
        </w:tc>
      </w:tr>
      <w:tr w:rsidR="00566CCF" w14:paraId="7B84F79F" w14:textId="77777777" w:rsidTr="00566CCF">
        <w:trPr>
          <w:jc w:val="center"/>
        </w:trPr>
        <w:tc>
          <w:tcPr>
            <w:tcW w:w="2959" w:type="dxa"/>
            <w:vAlign w:val="center"/>
          </w:tcPr>
          <w:p w14:paraId="67D017AC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9.00–10.00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mlm</w:t>
            </w:r>
            <w:proofErr w:type="spellEnd"/>
          </w:p>
        </w:tc>
        <w:tc>
          <w:tcPr>
            <w:tcW w:w="5541" w:type="dxa"/>
            <w:vAlign w:val="center"/>
          </w:tcPr>
          <w:p w14:paraId="35292223" w14:textId="77777777" w:rsidR="00566CCF" w:rsidRPr="00945051" w:rsidRDefault="00566CCF" w:rsidP="00834EA7">
            <w:pPr>
              <w:rPr>
                <w:rStyle w:val="Strong"/>
                <w:rFonts w:ascii="Arial" w:hAnsi="Arial" w:cs="Arial"/>
                <w:sz w:val="26"/>
                <w:szCs w:val="26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Aktiviti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5: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Penghasilan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Video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Produk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–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Fasa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1</w:t>
            </w:r>
          </w:p>
          <w:p w14:paraId="060F6DD6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945051">
              <w:rPr>
                <w:rFonts w:ascii="Arial" w:hAnsi="Arial" w:cs="Arial"/>
                <w:sz w:val="26"/>
                <w:szCs w:val="26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Rakaman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Pemilihan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klip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Penyuntingan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awal</w:t>
            </w:r>
            <w:proofErr w:type="spellEnd"/>
          </w:p>
        </w:tc>
      </w:tr>
      <w:tr w:rsidR="00566CCF" w14:paraId="5FA8CDDA" w14:textId="77777777" w:rsidTr="00566CCF">
        <w:trPr>
          <w:jc w:val="center"/>
        </w:trPr>
        <w:tc>
          <w:tcPr>
            <w:tcW w:w="2959" w:type="dxa"/>
            <w:vAlign w:val="center"/>
          </w:tcPr>
          <w:p w14:paraId="2541ECEB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8.00-9.00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pagi</w:t>
            </w:r>
            <w:proofErr w:type="spellEnd"/>
          </w:p>
        </w:tc>
        <w:tc>
          <w:tcPr>
            <w:tcW w:w="5541" w:type="dxa"/>
            <w:vAlign w:val="center"/>
          </w:tcPr>
          <w:p w14:paraId="6D2AB215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SARAPAN</w:t>
            </w:r>
          </w:p>
        </w:tc>
      </w:tr>
      <w:tr w:rsidR="00566CCF" w14:paraId="1FA74CEE" w14:textId="77777777" w:rsidTr="00566CCF">
        <w:trPr>
          <w:jc w:val="center"/>
        </w:trPr>
        <w:tc>
          <w:tcPr>
            <w:tcW w:w="2959" w:type="dxa"/>
            <w:vAlign w:val="center"/>
          </w:tcPr>
          <w:p w14:paraId="69EE0440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9.00–10.30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pg</w:t>
            </w:r>
            <w:proofErr w:type="spellEnd"/>
          </w:p>
        </w:tc>
        <w:tc>
          <w:tcPr>
            <w:tcW w:w="5541" w:type="dxa"/>
            <w:vAlign w:val="center"/>
          </w:tcPr>
          <w:p w14:paraId="6B260634" w14:textId="77777777" w:rsidR="00566CCF" w:rsidRPr="00945051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Aktiviti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6: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Penghasilan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Video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Produk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–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Fasa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2</w:t>
            </w:r>
            <w:r w:rsidRPr="00945051">
              <w:rPr>
                <w:rFonts w:ascii="Arial" w:hAnsi="Arial" w:cs="Arial"/>
                <w:sz w:val="26"/>
                <w:szCs w:val="26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Penyuntingan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• Subtitle &amp; text overlay • Audio, branding &amp; CTA</w:t>
            </w:r>
          </w:p>
        </w:tc>
      </w:tr>
      <w:tr w:rsidR="00566CCF" w14:paraId="52F4117D" w14:textId="77777777" w:rsidTr="00566CCF">
        <w:trPr>
          <w:jc w:val="center"/>
        </w:trPr>
        <w:tc>
          <w:tcPr>
            <w:tcW w:w="2959" w:type="dxa"/>
            <w:vAlign w:val="center"/>
          </w:tcPr>
          <w:p w14:paraId="703F132F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10.30–11.00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pg</w:t>
            </w:r>
            <w:proofErr w:type="spellEnd"/>
          </w:p>
        </w:tc>
        <w:tc>
          <w:tcPr>
            <w:tcW w:w="5541" w:type="dxa"/>
            <w:vAlign w:val="center"/>
          </w:tcPr>
          <w:p w14:paraId="3ECFF247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>REHAT</w:t>
            </w:r>
          </w:p>
        </w:tc>
      </w:tr>
      <w:tr w:rsidR="00566CCF" w14:paraId="79513AFA" w14:textId="77777777" w:rsidTr="00566CCF">
        <w:trPr>
          <w:jc w:val="center"/>
        </w:trPr>
        <w:tc>
          <w:tcPr>
            <w:tcW w:w="2959" w:type="dxa"/>
            <w:vAlign w:val="center"/>
          </w:tcPr>
          <w:p w14:paraId="784FD8E0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11.00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pg</w:t>
            </w:r>
            <w:proofErr w:type="spellEnd"/>
            <w:r w:rsidRPr="001C0D8F">
              <w:rPr>
                <w:rFonts w:ascii="Arial" w:hAnsi="Arial" w:cs="Arial"/>
                <w:sz w:val="26"/>
                <w:szCs w:val="26"/>
              </w:rPr>
              <w:t xml:space="preserve">–12.00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t</w:t>
            </w:r>
            <w:r>
              <w:rPr>
                <w:rFonts w:ascii="Arial" w:hAnsi="Arial" w:cs="Arial"/>
                <w:sz w:val="26"/>
                <w:szCs w:val="26"/>
              </w:rPr>
              <w:t>engah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hari</w:t>
            </w:r>
            <w:proofErr w:type="spellEnd"/>
          </w:p>
        </w:tc>
        <w:tc>
          <w:tcPr>
            <w:tcW w:w="5541" w:type="dxa"/>
            <w:vAlign w:val="center"/>
          </w:tcPr>
          <w:p w14:paraId="2A3FFBDE" w14:textId="77777777" w:rsidR="00566CCF" w:rsidRPr="00945051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Sesi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7: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Semakan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dan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Pemurnian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>Kandungan</w:t>
            </w:r>
            <w:proofErr w:type="spellEnd"/>
            <w:r w:rsidRPr="00945051">
              <w:rPr>
                <w:rStyle w:val="Strong"/>
                <w:rFonts w:ascii="Arial" w:hAnsi="Arial" w:cs="Arial"/>
                <w:sz w:val="26"/>
                <w:szCs w:val="26"/>
              </w:rPr>
              <w:t xml:space="preserve"> Video</w:t>
            </w:r>
            <w:r w:rsidRPr="00945051">
              <w:rPr>
                <w:rFonts w:ascii="Arial" w:hAnsi="Arial" w:cs="Arial"/>
                <w:sz w:val="26"/>
                <w:szCs w:val="26"/>
              </w:rPr>
              <w:t xml:space="preserve">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Ketepatan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mesej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• Visual &amp; audio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Tempoh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video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Identiti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JDN •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Kesesuaian</w:t>
            </w:r>
            <w:proofErr w:type="spellEnd"/>
            <w:r w:rsidRPr="00945051">
              <w:rPr>
                <w:rFonts w:ascii="Arial" w:hAnsi="Arial" w:cs="Arial"/>
                <w:sz w:val="26"/>
                <w:szCs w:val="26"/>
              </w:rPr>
              <w:t xml:space="preserve"> media </w:t>
            </w:r>
            <w:proofErr w:type="spellStart"/>
            <w:r w:rsidRPr="00945051">
              <w:rPr>
                <w:rFonts w:ascii="Arial" w:hAnsi="Arial" w:cs="Arial"/>
                <w:sz w:val="26"/>
                <w:szCs w:val="26"/>
              </w:rPr>
              <w:t>sosial</w:t>
            </w:r>
            <w:proofErr w:type="spellEnd"/>
          </w:p>
        </w:tc>
      </w:tr>
      <w:tr w:rsidR="00566CCF" w14:paraId="5EDADD65" w14:textId="77777777" w:rsidTr="00566CCF">
        <w:trPr>
          <w:jc w:val="center"/>
        </w:trPr>
        <w:tc>
          <w:tcPr>
            <w:tcW w:w="2959" w:type="dxa"/>
            <w:vAlign w:val="center"/>
          </w:tcPr>
          <w:p w14:paraId="3C5076BE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12.00–12.30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tengah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hari</w:t>
            </w:r>
            <w:proofErr w:type="spellEnd"/>
          </w:p>
        </w:tc>
        <w:tc>
          <w:tcPr>
            <w:tcW w:w="5541" w:type="dxa"/>
            <w:vAlign w:val="center"/>
          </w:tcPr>
          <w:p w14:paraId="75E81C7B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 w:rsidRPr="001C0D8F">
              <w:rPr>
                <w:rFonts w:ascii="Arial" w:hAnsi="Arial" w:cs="Arial"/>
                <w:sz w:val="26"/>
                <w:szCs w:val="26"/>
              </w:rPr>
              <w:t xml:space="preserve">Video Showcase,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Pembentangan</w:t>
            </w:r>
            <w:proofErr w:type="spellEnd"/>
            <w:r w:rsidRPr="001C0D8F">
              <w:rPr>
                <w:rFonts w:ascii="Arial" w:hAnsi="Arial" w:cs="Arial"/>
                <w:sz w:val="26"/>
                <w:szCs w:val="26"/>
              </w:rPr>
              <w:t xml:space="preserve"> &amp;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Rumusan</w:t>
            </w:r>
            <w:proofErr w:type="spellEnd"/>
            <w:r w:rsidRPr="001C0D8F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1C0D8F">
              <w:rPr>
                <w:rFonts w:ascii="Arial" w:hAnsi="Arial" w:cs="Arial"/>
                <w:sz w:val="26"/>
                <w:szCs w:val="26"/>
              </w:rPr>
              <w:t>Bengkel</w:t>
            </w:r>
            <w:proofErr w:type="spellEnd"/>
          </w:p>
        </w:tc>
      </w:tr>
      <w:tr w:rsidR="00566CCF" w14:paraId="4A1F8578" w14:textId="77777777" w:rsidTr="00566CCF">
        <w:trPr>
          <w:jc w:val="center"/>
        </w:trPr>
        <w:tc>
          <w:tcPr>
            <w:tcW w:w="2959" w:type="dxa"/>
            <w:vAlign w:val="center"/>
          </w:tcPr>
          <w:p w14:paraId="0D6C50B3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12.30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tengah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hari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5541" w:type="dxa"/>
            <w:vAlign w:val="center"/>
          </w:tcPr>
          <w:p w14:paraId="0F6090D0" w14:textId="77777777" w:rsidR="00566CCF" w:rsidRPr="001C0D8F" w:rsidRDefault="00566CCF" w:rsidP="00834EA7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Penutup</w:t>
            </w:r>
            <w:proofErr w:type="spellEnd"/>
          </w:p>
        </w:tc>
      </w:tr>
    </w:tbl>
    <w:p w14:paraId="365024B6" w14:textId="77777777" w:rsidR="00566CCF" w:rsidRDefault="00566CCF" w:rsidP="00566CCF">
      <w:pPr>
        <w:rPr>
          <w:rFonts w:ascii="Arial" w:hAnsi="Arial" w:cs="Arial"/>
          <w:sz w:val="26"/>
          <w:szCs w:val="26"/>
        </w:rPr>
      </w:pPr>
    </w:p>
    <w:p w14:paraId="3B9D24F9" w14:textId="77777777" w:rsidR="00566CCF" w:rsidRDefault="00566CCF" w:rsidP="00566CCF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Nota:</w:t>
      </w:r>
    </w:p>
    <w:p w14:paraId="16A0298B" w14:textId="77777777" w:rsidR="00566CCF" w:rsidRPr="00020B62" w:rsidRDefault="00566CCF" w:rsidP="00566CCF">
      <w:pPr>
        <w:rPr>
          <w:rFonts w:ascii="Arial" w:hAnsi="Arial" w:cs="Arial"/>
          <w:sz w:val="26"/>
          <w:szCs w:val="26"/>
        </w:rPr>
      </w:pPr>
    </w:p>
    <w:p w14:paraId="19667F1B" w14:textId="77777777" w:rsidR="00566CCF" w:rsidRDefault="00566CCF" w:rsidP="00566CCF">
      <w:pPr>
        <w:pStyle w:val="ListParagraph"/>
        <w:numPr>
          <w:ilvl w:val="1"/>
          <w:numId w:val="2"/>
        </w:numPr>
        <w:tabs>
          <w:tab w:val="clear" w:pos="1440"/>
        </w:tabs>
        <w:ind w:left="993" w:hanging="851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Penceramah</w:t>
      </w:r>
      <w:proofErr w:type="spellEnd"/>
      <w:r>
        <w:rPr>
          <w:rFonts w:ascii="Arial" w:hAnsi="Arial" w:cs="Arial"/>
          <w:sz w:val="26"/>
          <w:szCs w:val="26"/>
        </w:rPr>
        <w:t xml:space="preserve"> / </w:t>
      </w:r>
      <w:proofErr w:type="spellStart"/>
      <w:r>
        <w:rPr>
          <w:rFonts w:ascii="Arial" w:hAnsi="Arial" w:cs="Arial"/>
          <w:sz w:val="26"/>
          <w:szCs w:val="26"/>
        </w:rPr>
        <w:t>Fasilitator</w:t>
      </w:r>
      <w:proofErr w:type="spellEnd"/>
      <w:r>
        <w:rPr>
          <w:rFonts w:ascii="Arial" w:hAnsi="Arial" w:cs="Arial"/>
          <w:sz w:val="26"/>
          <w:szCs w:val="26"/>
        </w:rPr>
        <w:t xml:space="preserve">: </w:t>
      </w:r>
      <w:proofErr w:type="spellStart"/>
      <w:r>
        <w:rPr>
          <w:rFonts w:ascii="Arial" w:hAnsi="Arial" w:cs="Arial"/>
          <w:sz w:val="26"/>
          <w:szCs w:val="26"/>
        </w:rPr>
        <w:t>Cik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Yokananthini</w:t>
      </w:r>
      <w:proofErr w:type="spellEnd"/>
      <w:r>
        <w:rPr>
          <w:rFonts w:ascii="Arial" w:hAnsi="Arial" w:cs="Arial"/>
          <w:sz w:val="26"/>
          <w:szCs w:val="26"/>
        </w:rPr>
        <w:t xml:space="preserve"> A/P </w:t>
      </w:r>
      <w:proofErr w:type="spellStart"/>
      <w:r>
        <w:rPr>
          <w:rFonts w:ascii="Arial" w:hAnsi="Arial" w:cs="Arial"/>
          <w:sz w:val="26"/>
          <w:szCs w:val="26"/>
        </w:rPr>
        <w:t>Murugeesan</w:t>
      </w:r>
      <w:proofErr w:type="spellEnd"/>
      <w:r>
        <w:rPr>
          <w:rFonts w:ascii="Arial" w:hAnsi="Arial" w:cs="Arial"/>
          <w:sz w:val="26"/>
          <w:szCs w:val="26"/>
        </w:rPr>
        <w:t xml:space="preserve"> (S10)</w:t>
      </w:r>
    </w:p>
    <w:p w14:paraId="0C26FED6" w14:textId="77777777" w:rsidR="00566CCF" w:rsidRDefault="00566CCF" w:rsidP="00566CCF">
      <w:pPr>
        <w:pStyle w:val="ListParagraph"/>
        <w:tabs>
          <w:tab w:val="num" w:pos="993"/>
        </w:tabs>
        <w:ind w:left="2268" w:hanging="1275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Jabatan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Penerangan</w:t>
      </w:r>
      <w:proofErr w:type="spellEnd"/>
      <w:r>
        <w:rPr>
          <w:rFonts w:ascii="Arial" w:hAnsi="Arial" w:cs="Arial"/>
          <w:sz w:val="26"/>
          <w:szCs w:val="26"/>
        </w:rPr>
        <w:t xml:space="preserve"> Malaysia</w:t>
      </w:r>
    </w:p>
    <w:p w14:paraId="4F0B0AEB" w14:textId="77777777" w:rsidR="00566CCF" w:rsidRPr="0011211F" w:rsidRDefault="00566CCF" w:rsidP="00566CCF">
      <w:pPr>
        <w:pStyle w:val="ListParagraph"/>
        <w:numPr>
          <w:ilvl w:val="1"/>
          <w:numId w:val="2"/>
        </w:numPr>
        <w:tabs>
          <w:tab w:val="clear" w:pos="1440"/>
          <w:tab w:val="num" w:pos="993"/>
        </w:tabs>
        <w:ind w:left="993" w:hanging="851"/>
        <w:rPr>
          <w:rFonts w:ascii="Arial" w:hAnsi="Arial" w:cs="Arial"/>
          <w:sz w:val="26"/>
          <w:szCs w:val="26"/>
        </w:rPr>
      </w:pPr>
      <w:proofErr w:type="spellStart"/>
      <w:r w:rsidRPr="0011211F">
        <w:rPr>
          <w:rFonts w:ascii="Arial" w:hAnsi="Arial" w:cs="Arial"/>
          <w:sz w:val="26"/>
          <w:szCs w:val="26"/>
        </w:rPr>
        <w:t>Penceramah</w:t>
      </w:r>
      <w:proofErr w:type="spellEnd"/>
      <w:r w:rsidRPr="0011211F">
        <w:rPr>
          <w:rFonts w:ascii="Arial" w:hAnsi="Arial" w:cs="Arial"/>
          <w:sz w:val="26"/>
          <w:szCs w:val="26"/>
        </w:rPr>
        <w:t>/</w:t>
      </w:r>
      <w:proofErr w:type="spellStart"/>
      <w:r w:rsidRPr="0011211F">
        <w:rPr>
          <w:rFonts w:ascii="Arial" w:hAnsi="Arial" w:cs="Arial"/>
          <w:sz w:val="26"/>
          <w:szCs w:val="26"/>
        </w:rPr>
        <w:t>Fasilitator</w:t>
      </w:r>
      <w:proofErr w:type="spellEnd"/>
      <w:r w:rsidRPr="0011211F">
        <w:rPr>
          <w:rFonts w:ascii="Arial" w:hAnsi="Arial" w:cs="Arial"/>
          <w:sz w:val="26"/>
          <w:szCs w:val="26"/>
        </w:rPr>
        <w:t xml:space="preserve">: Encik </w:t>
      </w:r>
      <w:proofErr w:type="spellStart"/>
      <w:r w:rsidRPr="0011211F">
        <w:rPr>
          <w:rFonts w:ascii="Arial" w:hAnsi="Arial" w:cs="Arial"/>
          <w:sz w:val="26"/>
          <w:szCs w:val="26"/>
        </w:rPr>
        <w:t>Mohd</w:t>
      </w:r>
      <w:proofErr w:type="spellEnd"/>
      <w:r w:rsidRPr="0011211F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11211F">
        <w:rPr>
          <w:rFonts w:ascii="Arial" w:hAnsi="Arial" w:cs="Arial"/>
          <w:sz w:val="26"/>
          <w:szCs w:val="26"/>
        </w:rPr>
        <w:t>Faidzyul</w:t>
      </w:r>
      <w:proofErr w:type="spellEnd"/>
      <w:r w:rsidRPr="0011211F">
        <w:rPr>
          <w:rFonts w:ascii="Arial" w:hAnsi="Arial" w:cs="Arial"/>
          <w:sz w:val="26"/>
          <w:szCs w:val="26"/>
        </w:rPr>
        <w:t xml:space="preserve"> Hassan (S10)</w:t>
      </w:r>
    </w:p>
    <w:p w14:paraId="75AEB588" w14:textId="77777777" w:rsidR="00566CCF" w:rsidRDefault="00566CCF" w:rsidP="00566CCF">
      <w:pPr>
        <w:pStyle w:val="ListParagraph"/>
        <w:tabs>
          <w:tab w:val="num" w:pos="993"/>
        </w:tabs>
        <w:ind w:left="2268" w:hanging="1275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Jabatan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Penerangan</w:t>
      </w:r>
      <w:proofErr w:type="spellEnd"/>
      <w:r>
        <w:rPr>
          <w:rFonts w:ascii="Arial" w:hAnsi="Arial" w:cs="Arial"/>
          <w:sz w:val="26"/>
          <w:szCs w:val="26"/>
        </w:rPr>
        <w:t xml:space="preserve"> Malaysia</w:t>
      </w:r>
    </w:p>
    <w:p w14:paraId="4A770C48" w14:textId="77777777" w:rsidR="00566CCF" w:rsidRDefault="00566CCF" w:rsidP="00566CCF">
      <w:pPr>
        <w:pStyle w:val="ListParagraph"/>
        <w:tabs>
          <w:tab w:val="num" w:pos="993"/>
        </w:tabs>
        <w:ind w:left="2268" w:hanging="1275"/>
        <w:rPr>
          <w:rFonts w:ascii="Arial" w:hAnsi="Arial" w:cs="Arial"/>
          <w:sz w:val="26"/>
          <w:szCs w:val="26"/>
        </w:rPr>
      </w:pPr>
    </w:p>
    <w:p w14:paraId="55417EED" w14:textId="77777777" w:rsidR="008477A4" w:rsidRDefault="008477A4"/>
    <w:sectPr w:rsidR="008477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1328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86E93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747EB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7E30F8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E32825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BC4A99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4B169F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F126FD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4B5C9F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3F5965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3F096F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DC02B1"/>
    <w:multiLevelType w:val="multilevel"/>
    <w:tmpl w:val="9F20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11"/>
  </w:num>
  <w:num w:numId="8">
    <w:abstractNumId w:val="8"/>
  </w:num>
  <w:num w:numId="9">
    <w:abstractNumId w:val="9"/>
  </w:num>
  <w:num w:numId="10">
    <w:abstractNumId w:val="10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CF"/>
    <w:rsid w:val="00566CCF"/>
    <w:rsid w:val="0084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64E15"/>
  <w15:chartTrackingRefBased/>
  <w15:docId w15:val="{4497D2E3-C635-4527-AAAC-AE13C664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C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66CCF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ListParagraphChar">
    <w:name w:val="List Paragraph Char"/>
    <w:link w:val="ListParagraph"/>
    <w:uiPriority w:val="34"/>
    <w:rsid w:val="00566CCF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566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6C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392</Words>
  <Characters>2240</Characters>
  <Application>Microsoft Office Word</Application>
  <DocSecurity>0</DocSecurity>
  <Lines>18</Lines>
  <Paragraphs>5</Paragraphs>
  <ScaleCrop>false</ScaleCrop>
  <Company>MAMPU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Aziatun Nasshiha Binti Burhan</dc:creator>
  <cp:keywords/>
  <dc:description/>
  <cp:lastModifiedBy>Aziatun Nasshiha Binti Burhan</cp:lastModifiedBy>
  <cp:revision>1</cp:revision>
  <dcterms:created xsi:type="dcterms:W3CDTF">2026-10-12T03:47:00Z</dcterms:created>
  <dcterms:modified xsi:type="dcterms:W3CDTF">2026-10-12T03:52:00Z</dcterms:modified>
</cp:coreProperties>
</file>